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17" w:rsidRPr="00433409" w:rsidRDefault="008E7C17" w:rsidP="00433409">
      <w:pPr>
        <w:pStyle w:val="2"/>
        <w:spacing w:before="0" w:beforeAutospacing="0" w:after="120" w:afterAutospacing="0"/>
        <w:rPr>
          <w:rFonts w:ascii="Georgia" w:hAnsi="Georgia"/>
          <w:b w:val="0"/>
          <w:bCs w:val="0"/>
          <w:color w:val="000000"/>
          <w:sz w:val="30"/>
          <w:szCs w:val="30"/>
          <w:u w:val="single"/>
        </w:rPr>
      </w:pPr>
      <w:r w:rsidRPr="00433409">
        <w:rPr>
          <w:rFonts w:ascii="Georgia" w:hAnsi="Georgia"/>
          <w:b w:val="0"/>
          <w:bCs w:val="0"/>
          <w:color w:val="000000"/>
          <w:sz w:val="30"/>
          <w:szCs w:val="30"/>
          <w:u w:val="single"/>
        </w:rPr>
        <w:t>Πως να αποφύγεις να γίνεις θύμα σχολικού εκφοβισμού</w:t>
      </w:r>
    </w:p>
    <w:p w:rsidR="008E7C17" w:rsidRDefault="008E7C17" w:rsidP="00433409">
      <w:pPr>
        <w:spacing w:before="100" w:beforeAutospacing="1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i/>
          <w:iCs/>
          <w:color w:val="333333"/>
        </w:rPr>
        <w:t>1. Μην αφήνεις κανένα να ορίζει τη ζωή σου. Αντίδρασε!</w:t>
      </w:r>
    </w:p>
    <w:p w:rsidR="008E7C17" w:rsidRDefault="008E7C17" w:rsidP="00433409">
      <w:pPr>
        <w:spacing w:before="100" w:beforeAutospacing="1" w:line="270" w:lineRule="atLeast"/>
        <w:jc w:val="both"/>
        <w:rPr>
          <w:color w:val="333333"/>
        </w:rPr>
      </w:pPr>
      <w:r>
        <w:rPr>
          <w:i/>
          <w:iCs/>
          <w:color w:val="333333"/>
        </w:rPr>
        <w:t>2. Τόλμησε να πεις στο δράστη ότι ξεπέρασε τα όρια.</w:t>
      </w:r>
    </w:p>
    <w:p w:rsidR="008E7C17" w:rsidRDefault="008E7C17" w:rsidP="00433409">
      <w:pPr>
        <w:spacing w:before="100" w:beforeAutospacing="1" w:line="270" w:lineRule="atLeast"/>
        <w:jc w:val="both"/>
        <w:rPr>
          <w:color w:val="333333"/>
        </w:rPr>
      </w:pPr>
      <w:r>
        <w:rPr>
          <w:i/>
          <w:iCs/>
          <w:color w:val="333333"/>
        </w:rPr>
        <w:t>3. Κοίταξε το δράστη κατά πρόσωπο και δες πόσο αδύναμος είναι.</w:t>
      </w:r>
    </w:p>
    <w:p w:rsidR="008E7C17" w:rsidRDefault="008E7C17" w:rsidP="00433409">
      <w:pPr>
        <w:spacing w:before="100" w:beforeAutospacing="1" w:line="270" w:lineRule="atLeast"/>
        <w:jc w:val="both"/>
        <w:rPr>
          <w:color w:val="333333"/>
        </w:rPr>
      </w:pPr>
      <w:r>
        <w:rPr>
          <w:i/>
          <w:iCs/>
          <w:color w:val="333333"/>
        </w:rPr>
        <w:t>4. Μη φοβάσαι να μιλήσεις για το πρόβλημά σου.</w:t>
      </w:r>
    </w:p>
    <w:p w:rsidR="008E7C17" w:rsidRDefault="008E7C17" w:rsidP="00433409">
      <w:pPr>
        <w:spacing w:before="100" w:beforeAutospacing="1" w:line="270" w:lineRule="atLeast"/>
        <w:jc w:val="both"/>
        <w:rPr>
          <w:color w:val="333333"/>
        </w:rPr>
      </w:pPr>
      <w:r>
        <w:rPr>
          <w:i/>
          <w:iCs/>
          <w:color w:val="333333"/>
        </w:rPr>
        <w:t>5. Μην ντρέπεσαι γι’ αυτό που είσαι.</w:t>
      </w:r>
      <w:bookmarkStart w:id="0" w:name="_GoBack"/>
      <w:bookmarkEnd w:id="0"/>
    </w:p>
    <w:p w:rsidR="008E7C17" w:rsidRDefault="008E7C17" w:rsidP="00433409">
      <w:pPr>
        <w:spacing w:before="100" w:beforeAutospacing="1" w:line="270" w:lineRule="atLeast"/>
        <w:jc w:val="both"/>
        <w:rPr>
          <w:color w:val="333333"/>
        </w:rPr>
      </w:pPr>
      <w:r>
        <w:rPr>
          <w:i/>
          <w:iCs/>
          <w:color w:val="333333"/>
        </w:rPr>
        <w:t>6. Μην κλείνεσαι στον εαυτό σου. Γίνε κοινωνικός</w:t>
      </w:r>
    </w:p>
    <w:p w:rsidR="008E7C17" w:rsidRDefault="008E7C17" w:rsidP="00433409">
      <w:pPr>
        <w:spacing w:before="100" w:beforeAutospacing="1" w:line="270" w:lineRule="atLeast"/>
        <w:jc w:val="both"/>
        <w:rPr>
          <w:color w:val="333333"/>
        </w:rPr>
      </w:pPr>
      <w:r>
        <w:rPr>
          <w:i/>
          <w:iCs/>
          <w:color w:val="333333"/>
        </w:rPr>
        <w:t>7. Μην υποκύπτεις στις απειλές του δράστη.</w:t>
      </w:r>
    </w:p>
    <w:p w:rsidR="008E7C17" w:rsidRDefault="008E7C17" w:rsidP="00433409">
      <w:pPr>
        <w:spacing w:before="100" w:beforeAutospacing="1" w:line="270" w:lineRule="atLeast"/>
        <w:jc w:val="both"/>
        <w:rPr>
          <w:color w:val="333333"/>
        </w:rPr>
      </w:pPr>
      <w:r>
        <w:rPr>
          <w:i/>
          <w:iCs/>
          <w:color w:val="333333"/>
        </w:rPr>
        <w:t>8. Μην επηρεάζεσαι από αρνητικά σχόλια για την εμφάνισή σου.</w:t>
      </w:r>
    </w:p>
    <w:p w:rsidR="008E7C17" w:rsidRDefault="008E7C17" w:rsidP="00433409">
      <w:pPr>
        <w:spacing w:before="100" w:beforeAutospacing="1" w:line="270" w:lineRule="atLeast"/>
        <w:jc w:val="both"/>
        <w:rPr>
          <w:color w:val="333333"/>
        </w:rPr>
      </w:pPr>
      <w:r>
        <w:rPr>
          <w:i/>
          <w:iCs/>
          <w:color w:val="333333"/>
        </w:rPr>
        <w:t>9. Μην αδρανείς. Μην ανέχεσαι. Μη φοβάσαι. Φώναξε!</w:t>
      </w:r>
    </w:p>
    <w:p w:rsidR="008E7C17" w:rsidRDefault="008E7C17" w:rsidP="00433409">
      <w:pPr>
        <w:spacing w:before="100" w:beforeAutospacing="1" w:after="100" w:afterAutospacing="1" w:line="270" w:lineRule="atLeast"/>
        <w:jc w:val="both"/>
        <w:rPr>
          <w:color w:val="333333"/>
        </w:rPr>
      </w:pPr>
      <w:r>
        <w:rPr>
          <w:i/>
          <w:iCs/>
          <w:color w:val="333333"/>
        </w:rPr>
        <w:t>10. Πίστεψε στον εαυτό σου και στη δύναμή σου!</w:t>
      </w:r>
    </w:p>
    <w:p w:rsidR="00652E88" w:rsidRDefault="00652E88"/>
    <w:sectPr w:rsidR="00652E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17"/>
    <w:rsid w:val="00433409"/>
    <w:rsid w:val="00652E88"/>
    <w:rsid w:val="008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7"/>
  </w:style>
  <w:style w:type="paragraph" w:styleId="2">
    <w:name w:val="heading 2"/>
    <w:basedOn w:val="a"/>
    <w:link w:val="2Char"/>
    <w:uiPriority w:val="9"/>
    <w:qFormat/>
    <w:rsid w:val="008E7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E7C1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7"/>
  </w:style>
  <w:style w:type="paragraph" w:styleId="2">
    <w:name w:val="heading 2"/>
    <w:basedOn w:val="a"/>
    <w:link w:val="2Char"/>
    <w:uiPriority w:val="9"/>
    <w:qFormat/>
    <w:rsid w:val="008E7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E7C1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ΕΜΜΑΝΟΥΕΛΑ ΧΑΡΑΛΑΜΠΑΚΗ</dc:creator>
  <cp:lastModifiedBy>ΠΑΝΑΓΙΩΤΑ ΑΡΩΝΗ</cp:lastModifiedBy>
  <cp:revision>2</cp:revision>
  <dcterms:created xsi:type="dcterms:W3CDTF">2014-12-01T10:55:00Z</dcterms:created>
  <dcterms:modified xsi:type="dcterms:W3CDTF">2014-12-01T11:09:00Z</dcterms:modified>
</cp:coreProperties>
</file>