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56" w:rsidRPr="00BD609A" w:rsidRDefault="00544456" w:rsidP="0054445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" w:hAnsi="Calibri"/>
          <w:sz w:val="22"/>
        </w:rPr>
      </w:pPr>
      <w:bookmarkStart w:id="0" w:name="_Toc306107650"/>
      <w:bookmarkStart w:id="1" w:name="_Toc342292049"/>
      <w:bookmarkStart w:id="2" w:name="_Toc307221372"/>
      <w:r>
        <w:rPr>
          <w:rFonts w:ascii="Calibri" w:hAnsi="Calibri"/>
          <w:sz w:val="22"/>
        </w:rPr>
        <w:t>ΥΠΟΔΕΙΓΜΑ 4</w:t>
      </w:r>
      <w:r w:rsidRPr="00BD609A">
        <w:rPr>
          <w:rFonts w:ascii="Calibri" w:hAnsi="Calibri"/>
          <w:sz w:val="22"/>
        </w:rPr>
        <w:t>: ΑΤΟΜΙΚΑ ΣΤΟΙΧΕΙΑ ΕΚΠΑΙΔΕΥΤΙΚΟΥ</w:t>
      </w:r>
      <w:bookmarkEnd w:id="0"/>
      <w:bookmarkEnd w:id="1"/>
      <w:bookmarkEnd w:id="2"/>
      <w:r>
        <w:rPr>
          <w:rFonts w:ascii="Calibri" w:hAnsi="Calibri"/>
          <w:sz w:val="22"/>
        </w:rPr>
        <w:t>/ΕΕΠ/ΕΒΠ</w:t>
      </w:r>
    </w:p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66"/>
        <w:tblW w:w="9468" w:type="dxa"/>
        <w:tblLook w:val="01E0" w:firstRow="1" w:lastRow="1" w:firstColumn="1" w:lastColumn="1" w:noHBand="0" w:noVBand="0"/>
      </w:tblPr>
      <w:tblGrid>
        <w:gridCol w:w="5688"/>
        <w:gridCol w:w="3780"/>
      </w:tblGrid>
      <w:tr w:rsidR="00544456" w:rsidRPr="00BD609A" w:rsidTr="00C3654D">
        <w:tc>
          <w:tcPr>
            <w:tcW w:w="5688" w:type="dxa"/>
          </w:tcPr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9D4437F" wp14:editId="1F2E2EDD">
                  <wp:extent cx="414020" cy="414020"/>
                  <wp:effectExtent l="19050" t="0" r="5080" b="0"/>
                  <wp:docPr id="14" name="Εικόνα 14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44456" w:rsidRPr="00BD609A" w:rsidRDefault="00544456" w:rsidP="00C3654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c>
          <w:tcPr>
            <w:tcW w:w="5688" w:type="dxa"/>
          </w:tcPr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544456" w:rsidRDefault="00544456" w:rsidP="00C3654D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ΥΠΟΥΡΓΕΙΟ </w:t>
            </w:r>
            <w:r w:rsidRPr="00BD609A">
              <w:rPr>
                <w:rFonts w:ascii="Calibri" w:eastAsia="Calibri" w:hAnsi="Calibri"/>
                <w:sz w:val="22"/>
                <w:szCs w:val="22"/>
                <w:lang w:eastAsia="en-US"/>
              </w:rPr>
              <w:t>ΠΑΙΔΕΙΑΣ</w:t>
            </w:r>
          </w:p>
          <w:p w:rsidR="00544456" w:rsidRPr="00BD609A" w:rsidRDefault="00544456" w:rsidP="00C3654D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ΕΡΕΥΝΑΣ</w:t>
            </w:r>
            <w:r w:rsidRPr="00BD609A">
              <w:rPr>
                <w:rFonts w:ascii="Calibri" w:eastAsia="Calibri" w:hAnsi="Calibri"/>
                <w:sz w:val="22"/>
                <w:szCs w:val="22"/>
              </w:rPr>
              <w:t xml:space="preserve"> ΚΑΙ ΘΡΗΣΚΕΥΜΑΤΩΝ</w:t>
            </w:r>
          </w:p>
          <w:p w:rsidR="00544456" w:rsidRPr="00BD609A" w:rsidRDefault="00544456" w:rsidP="00C3654D">
            <w:pPr>
              <w:keepNext/>
              <w:tabs>
                <w:tab w:val="center" w:pos="4153"/>
                <w:tab w:val="right" w:pos="8306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544456" w:rsidRPr="00BD609A" w:rsidRDefault="00544456" w:rsidP="00C36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c>
          <w:tcPr>
            <w:tcW w:w="5688" w:type="dxa"/>
          </w:tcPr>
          <w:p w:rsidR="00544456" w:rsidRPr="00BD609A" w:rsidRDefault="00544456" w:rsidP="00C3654D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Δ/ΝΣΗ </w:t>
            </w:r>
            <w:r w:rsidRPr="00BD609A">
              <w:rPr>
                <w:rFonts w:ascii="Calibri" w:hAnsi="Calibri"/>
                <w:sz w:val="22"/>
                <w:szCs w:val="22"/>
              </w:rPr>
              <w:t>ΕΚΠ/ΣΗΣ ……………………………………………………….</w:t>
            </w:r>
          </w:p>
          <w:p w:rsidR="00544456" w:rsidRPr="00BD609A" w:rsidRDefault="00544456" w:rsidP="00C3654D">
            <w:pPr>
              <w:spacing w:before="40"/>
              <w:rPr>
                <w:rFonts w:ascii="Calibri" w:hAnsi="Calibri"/>
                <w:sz w:val="22"/>
                <w:szCs w:val="22"/>
              </w:rPr>
            </w:pPr>
          </w:p>
          <w:p w:rsidR="00544456" w:rsidRPr="00BD609A" w:rsidRDefault="00544456" w:rsidP="00C3654D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ΣΧΟΛΕΙΟ……………………………………………………….</w:t>
            </w:r>
          </w:p>
        </w:tc>
        <w:tc>
          <w:tcPr>
            <w:tcW w:w="3780" w:type="dxa"/>
          </w:tcPr>
          <w:p w:rsidR="00544456" w:rsidRPr="00BD609A" w:rsidRDefault="00544456" w:rsidP="00C3654D">
            <w:pPr>
              <w:rPr>
                <w:rFonts w:ascii="Calibri" w:hAnsi="Calibri"/>
                <w:sz w:val="22"/>
                <w:szCs w:val="22"/>
              </w:rPr>
            </w:pPr>
          </w:p>
          <w:p w:rsidR="00544456" w:rsidRPr="00BD609A" w:rsidRDefault="00544456" w:rsidP="00C3654D">
            <w:pPr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Ημερομηνία:  ………/……/…………</w:t>
            </w:r>
          </w:p>
        </w:tc>
      </w:tr>
    </w:tbl>
    <w:p w:rsidR="00544456" w:rsidRPr="006B6541" w:rsidRDefault="00544456" w:rsidP="00544456">
      <w:pPr>
        <w:rPr>
          <w:rFonts w:ascii="Calibri" w:hAnsi="Calibri"/>
          <w:b/>
          <w:sz w:val="22"/>
          <w:szCs w:val="22"/>
        </w:rPr>
      </w:pPr>
    </w:p>
    <w:p w:rsidR="00544456" w:rsidRPr="00825EFF" w:rsidRDefault="00544456" w:rsidP="00544456">
      <w:pPr>
        <w:jc w:val="center"/>
        <w:rPr>
          <w:rFonts w:ascii="Calibri" w:hAnsi="Calibri"/>
          <w:b/>
          <w:sz w:val="22"/>
          <w:szCs w:val="22"/>
        </w:rPr>
      </w:pPr>
      <w:r w:rsidRPr="00825EFF">
        <w:rPr>
          <w:rFonts w:ascii="Calibri" w:hAnsi="Calibri"/>
          <w:b/>
          <w:sz w:val="22"/>
          <w:szCs w:val="22"/>
        </w:rPr>
        <w:t>ΑΤΟΜΙΚΑ ΣΤΟΙΧΕΙΑ ΕΚΠΑΙΔΕΥΤΙΚΟΥ/ΕΒΠ/ΕΕΠ</w:t>
      </w:r>
    </w:p>
    <w:p w:rsidR="00544456" w:rsidRPr="00825EFF" w:rsidRDefault="00544456" w:rsidP="00544456">
      <w:pPr>
        <w:jc w:val="center"/>
        <w:rPr>
          <w:rFonts w:ascii="Calibri" w:hAnsi="Calibri"/>
          <w:b/>
          <w:bCs/>
          <w:sz w:val="22"/>
          <w:szCs w:val="22"/>
        </w:rPr>
      </w:pPr>
      <w:r w:rsidRPr="00825EFF">
        <w:rPr>
          <w:rFonts w:ascii="Calibri" w:hAnsi="Calibri"/>
          <w:b/>
          <w:bCs/>
          <w:sz w:val="22"/>
          <w:szCs w:val="22"/>
        </w:rPr>
        <w:t xml:space="preserve">του έργου </w:t>
      </w:r>
    </w:p>
    <w:p w:rsidR="00544456" w:rsidRPr="00825EFF" w:rsidRDefault="00544456" w:rsidP="00544456">
      <w:pPr>
        <w:spacing w:before="80"/>
        <w:jc w:val="center"/>
        <w:rPr>
          <w:rFonts w:ascii="Calibri" w:hAnsi="Calibri"/>
          <w:b/>
          <w:sz w:val="22"/>
          <w:szCs w:val="22"/>
        </w:rPr>
      </w:pPr>
      <w:r w:rsidRPr="00825EFF">
        <w:rPr>
          <w:rFonts w:ascii="Calibri" w:hAnsi="Calibri" w:cs="Tahoma"/>
          <w:b/>
          <w:bCs/>
          <w:sz w:val="22"/>
          <w:szCs w:val="22"/>
        </w:rPr>
        <w:t>«</w:t>
      </w:r>
      <w:r w:rsidRPr="00825EFF">
        <w:rPr>
          <w:rFonts w:ascii="Calibri" w:hAnsi="Calibri" w:cs="Tahoma"/>
          <w:b/>
          <w:sz w:val="22"/>
          <w:szCs w:val="22"/>
        </w:rPr>
        <w:t>Πληρωμή Αναπληρωτών και Ωρομισθίων Εκπαιδευτικών καθώς και του Ειδικού Εκπαιδευτικού και Βοηθητικού Προσωπικού (2014ΣΕ04700000) από το εθνικό σκέλος του Προγράμματος Δημοσίων Επενδύσεων του Υπουργείου Παιδείας και Θρησκευμάτων»</w:t>
      </w:r>
      <w:r w:rsidRPr="00825EFF">
        <w:rPr>
          <w:rFonts w:ascii="Calibri" w:hAnsi="Calibri"/>
          <w:b/>
          <w:sz w:val="22"/>
          <w:szCs w:val="22"/>
        </w:rPr>
        <w:t>.</w:t>
      </w:r>
    </w:p>
    <w:p w:rsidR="00544456" w:rsidRPr="00BD609A" w:rsidRDefault="00544456" w:rsidP="00544456">
      <w:pPr>
        <w:jc w:val="center"/>
        <w:rPr>
          <w:rFonts w:ascii="Calibri" w:hAnsi="Calibri"/>
          <w:b/>
          <w:sz w:val="22"/>
          <w:szCs w:val="22"/>
        </w:rPr>
      </w:pPr>
    </w:p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1065"/>
        <w:gridCol w:w="1065"/>
        <w:gridCol w:w="1065"/>
        <w:gridCol w:w="1066"/>
      </w:tblGrid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Επώνυμο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Όνομα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Όνομα Πατέρα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Όνομα Μητέρας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Α.Φ.Μ.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Δ.Ο.Υ.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Α.Μ. ΙΚΑ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Ειδικότητα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Διεύθυνση κατοικίας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Πόλη, Ταχυδρομικός Κώδικας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Τηλέφωνο Οικίας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Κινητό Τηλέφωνο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Τηλέφωνο Εργασίας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Αριθμός Λογαριασμού Τράπεζας/ ΙΒΑΝ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ΤΡΑΠΕΖΑ</w:t>
            </w:r>
          </w:p>
        </w:tc>
        <w:tc>
          <w:tcPr>
            <w:tcW w:w="4261" w:type="dxa"/>
            <w:gridSpan w:val="4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456" w:rsidRPr="00BD609A" w:rsidTr="00C3654D">
        <w:trPr>
          <w:jc w:val="center"/>
        </w:trPr>
        <w:tc>
          <w:tcPr>
            <w:tcW w:w="4261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Φύλο</w:t>
            </w:r>
          </w:p>
        </w:tc>
        <w:tc>
          <w:tcPr>
            <w:tcW w:w="1065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Άνδρας</w:t>
            </w:r>
          </w:p>
        </w:tc>
        <w:tc>
          <w:tcPr>
            <w:tcW w:w="1065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5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BD609A">
              <w:rPr>
                <w:rFonts w:ascii="Calibri" w:hAnsi="Calibri"/>
                <w:sz w:val="22"/>
                <w:szCs w:val="22"/>
              </w:rPr>
              <w:t>Γυναίκα</w:t>
            </w:r>
          </w:p>
        </w:tc>
        <w:tc>
          <w:tcPr>
            <w:tcW w:w="1066" w:type="dxa"/>
          </w:tcPr>
          <w:p w:rsidR="00544456" w:rsidRPr="00BD609A" w:rsidRDefault="00544456" w:rsidP="00C3654D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  <w:r w:rsidRPr="00BD609A">
        <w:rPr>
          <w:rFonts w:ascii="Calibri" w:hAnsi="Calibri"/>
          <w:sz w:val="22"/>
          <w:szCs w:val="22"/>
        </w:rPr>
        <w:tab/>
        <w:t>Ο/Η ΔΗΛΩΝ/ΟΥΣΑ</w:t>
      </w: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sz w:val="22"/>
          <w:szCs w:val="22"/>
        </w:rPr>
      </w:pPr>
      <w:bookmarkStart w:id="3" w:name="_GoBack"/>
      <w:bookmarkEnd w:id="3"/>
    </w:p>
    <w:p w:rsidR="00544456" w:rsidRPr="00BD609A" w:rsidRDefault="00544456" w:rsidP="00544456">
      <w:pPr>
        <w:tabs>
          <w:tab w:val="center" w:pos="5940"/>
        </w:tabs>
        <w:rPr>
          <w:rFonts w:ascii="Calibri" w:hAnsi="Calibri"/>
          <w:b/>
          <w:spacing w:val="10"/>
          <w:sz w:val="22"/>
          <w:szCs w:val="22"/>
        </w:rPr>
      </w:pPr>
      <w:r w:rsidRPr="00BD609A">
        <w:rPr>
          <w:rFonts w:ascii="Calibri" w:hAnsi="Calibri"/>
          <w:sz w:val="22"/>
          <w:szCs w:val="22"/>
        </w:rPr>
        <w:tab/>
        <w:t>(υπογραφή)</w:t>
      </w:r>
      <w:r w:rsidRPr="00BD609A">
        <w:rPr>
          <w:rFonts w:ascii="Calibri" w:hAnsi="Calibri"/>
          <w:b/>
          <w:spacing w:val="10"/>
          <w:sz w:val="22"/>
          <w:szCs w:val="22"/>
        </w:rPr>
        <w:t xml:space="preserve"> </w:t>
      </w:r>
    </w:p>
    <w:p w:rsidR="00544456" w:rsidRPr="00202362" w:rsidRDefault="00544456" w:rsidP="00544456">
      <w:pPr>
        <w:tabs>
          <w:tab w:val="center" w:pos="5940"/>
        </w:tabs>
        <w:rPr>
          <w:rFonts w:ascii="Calibri" w:hAnsi="Calibri"/>
          <w:b/>
          <w:spacing w:val="10"/>
          <w:sz w:val="22"/>
          <w:szCs w:val="22"/>
        </w:rPr>
      </w:pPr>
      <w:r w:rsidRPr="00BD609A">
        <w:rPr>
          <w:rFonts w:ascii="Calibri" w:hAnsi="Calibri"/>
          <w:b/>
          <w:spacing w:val="10"/>
          <w:sz w:val="22"/>
          <w:szCs w:val="22"/>
        </w:rPr>
        <w:br w:type="page"/>
      </w:r>
    </w:p>
    <w:sectPr w:rsidR="00544456" w:rsidRPr="00202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56"/>
    <w:rsid w:val="00544456"/>
    <w:rsid w:val="008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4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44456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4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444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45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4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544456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54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444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45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ΣΟΦΙΑ ΚΟΛΛΙΑΚΟΥ</cp:lastModifiedBy>
  <cp:revision>1</cp:revision>
  <dcterms:created xsi:type="dcterms:W3CDTF">2015-10-09T14:24:00Z</dcterms:created>
  <dcterms:modified xsi:type="dcterms:W3CDTF">2015-10-09T14:25:00Z</dcterms:modified>
</cp:coreProperties>
</file>