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9" w:type="dxa"/>
        <w:tblInd w:w="93" w:type="dxa"/>
        <w:tblLook w:val="04A0" w:firstRow="1" w:lastRow="0" w:firstColumn="1" w:lastColumn="0" w:noHBand="0" w:noVBand="1"/>
      </w:tblPr>
      <w:tblGrid>
        <w:gridCol w:w="3730"/>
        <w:gridCol w:w="3685"/>
        <w:gridCol w:w="1874"/>
      </w:tblGrid>
      <w:tr w:rsidR="004D28F2" w:rsidRPr="00F971C4" w:rsidTr="00B77FA8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ΓΙΑ ΘΕΣΗ </w:t>
            </w:r>
            <w:r w:rsidR="007540D3">
              <w:rPr>
                <w:rFonts w:ascii="Arial" w:hAnsi="Arial" w:cs="Arial"/>
                <w:b/>
                <w:bCs/>
              </w:rPr>
              <w:t>ΜΕΛΟΥΣ ΠΑΙΔΑΓΩΓΙΚΗΣ ΟΜΑΔΑΣ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4D28F2" w:rsidRPr="00F971C4" w:rsidRDefault="004D28F2" w:rsidP="007540D3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ΣΤΑ </w:t>
            </w:r>
            <w:r w:rsidR="007540D3">
              <w:rPr>
                <w:rFonts w:ascii="Arial" w:hAnsi="Arial" w:cs="Arial"/>
                <w:b/>
                <w:bCs/>
              </w:rPr>
              <w:t>Κ.Ε.Α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7540D3">
              <w:rPr>
                <w:rFonts w:ascii="Arial" w:hAnsi="Arial" w:cs="Arial"/>
                <w:b/>
                <w:bCs/>
              </w:rPr>
              <w:t xml:space="preserve"> </w:t>
            </w:r>
            <w:r w:rsidR="000A6F91">
              <w:rPr>
                <w:rFonts w:ascii="Arial" w:hAnsi="Arial" w:cs="Arial"/>
                <w:b/>
                <w:bCs/>
              </w:rPr>
              <w:t>ΑΤΤΙΚΗΣ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Αρ.ΦΕΚ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B77FA8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B77FA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</w:t>
            </w:r>
            <w:proofErr w:type="spellStart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mail</w:t>
            </w:r>
            <w:proofErr w:type="spellEnd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FB5B9E" w:rsidRDefault="00FB5B9E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FB5B9E" w:rsidRDefault="00FB5B9E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  <w:bookmarkStart w:id="1" w:name="_GoBack"/>
      <w:bookmarkEnd w:id="1"/>
    </w:p>
    <w:tbl>
      <w:tblPr>
        <w:tblW w:w="9513" w:type="dxa"/>
        <w:tblInd w:w="-20" w:type="dxa"/>
        <w:tblLook w:val="04A0" w:firstRow="1" w:lastRow="0" w:firstColumn="1" w:lastColumn="0" w:noHBand="0" w:noVBand="1"/>
      </w:tblPr>
      <w:tblGrid>
        <w:gridCol w:w="4410"/>
        <w:gridCol w:w="5103"/>
      </w:tblGrid>
      <w:tr w:rsidR="004D28F2" w:rsidRPr="00F971C4" w:rsidTr="000A6F91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7540D3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Διδακτική</w:t>
            </w:r>
            <w:r w:rsidR="004D28F2">
              <w:rPr>
                <w:rFonts w:ascii="Arial" w:hAnsi="Arial" w:cs="Arial"/>
                <w:sz w:val="20"/>
                <w:szCs w:val="20"/>
              </w:rPr>
              <w:t xml:space="preserve"> υπηρεσία στην πρωτοβάθμια </w:t>
            </w:r>
            <w:r>
              <w:rPr>
                <w:rFonts w:ascii="Arial" w:hAnsi="Arial" w:cs="Arial"/>
                <w:sz w:val="20"/>
                <w:szCs w:val="20"/>
              </w:rPr>
              <w:t>ή/</w:t>
            </w:r>
            <w:r w:rsidR="004D28F2">
              <w:rPr>
                <w:rFonts w:ascii="Arial" w:hAnsi="Arial" w:cs="Arial"/>
                <w:sz w:val="20"/>
                <w:szCs w:val="20"/>
              </w:rPr>
              <w:t>και δευτεροβάθμια εκπαίδευση</w:t>
            </w:r>
            <w:r w:rsidR="00384131" w:rsidRPr="003841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(≥ 7</w:t>
            </w:r>
            <w:r w:rsidR="004D28F2">
              <w:rPr>
                <w:rFonts w:ascii="Arial" w:hAnsi="Arial" w:cs="Arial"/>
                <w:sz w:val="20"/>
                <w:szCs w:val="20"/>
              </w:rPr>
              <w:t xml:space="preserve">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</w:tbl>
    <w:p w:rsidR="000628C0" w:rsidRDefault="000628C0">
      <w:r>
        <w:br w:type="page"/>
      </w: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4349"/>
        <w:gridCol w:w="4299"/>
        <w:gridCol w:w="1701"/>
      </w:tblGrid>
      <w:tr w:rsidR="000628C0" w:rsidRPr="00F971C4" w:rsidTr="00CA1266">
        <w:trPr>
          <w:trHeight w:hRule="exact" w:val="51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0628C0" w:rsidRPr="00381F1B" w:rsidRDefault="000628C0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lastRenderedPageBreak/>
              <w:t>ΚΡΙΤΗΡΙΑ ΕΠΙΛΟΓΗΣ</w:t>
            </w:r>
          </w:p>
        </w:tc>
      </w:tr>
      <w:tr w:rsidR="000628C0" w:rsidRPr="00F971C4" w:rsidTr="00B0297E">
        <w:trPr>
          <w:trHeight w:hRule="exact" w:val="51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0628C0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ΕΠΙΣΤΗΜΟΝΙΚΗ ΣΥΓΚΡΟΤΗΣΗ</w:t>
            </w:r>
          </w:p>
        </w:tc>
      </w:tr>
      <w:tr w:rsidR="000628C0" w:rsidRPr="00F971C4" w:rsidTr="004277C5">
        <w:trPr>
          <w:trHeight w:hRule="exact" w:val="974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0628C0" w:rsidRPr="00455AAF" w:rsidRDefault="000628C0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ΤΙΤΛΟΙ ΣΠΟΥΔΩΝ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</w:tcPr>
          <w:p w:rsidR="000628C0" w:rsidRDefault="000628C0" w:rsidP="000628C0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α/α συνημμένων δικαιολογητικών στο φάκελο υποψηφιότητας</w:t>
            </w:r>
          </w:p>
        </w:tc>
      </w:tr>
      <w:tr w:rsidR="000628C0" w:rsidRPr="00F971C4" w:rsidTr="004277C5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Pr="00F971C4" w:rsidRDefault="000628C0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Διδακτορικό δίπλωμα στην εκπαίδευση για την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αειφορία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ή σε συναφές γνωστικό αντικείμενο*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DB201D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28C0" w:rsidRPr="00F971C4" w:rsidTr="004277C5">
        <w:trPr>
          <w:trHeight w:hRule="exact" w:val="719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Pr="00F971C4" w:rsidRDefault="000628C0" w:rsidP="008C5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Διδακτορικό δίπλωμα σε γνωστικό αντικείμενο μη συναφές με την εκπαίδευση για την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αειφορία</w:t>
            </w:r>
            <w:proofErr w:type="spellEnd"/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Pr="00DB201D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DB201D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28C0" w:rsidRPr="00F971C4" w:rsidTr="004277C5">
        <w:trPr>
          <w:trHeight w:hRule="exact" w:val="71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Pr="00F971C4" w:rsidRDefault="000628C0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Μεταπτυχιακός τίτλος σπουδών στην εκπαίδευση για την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αειφορία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ή σε συναφές γνωστικό αντικείμενο*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DB201D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28C0" w:rsidRPr="00F971C4" w:rsidTr="004277C5">
        <w:trPr>
          <w:trHeight w:hRule="exact" w:val="71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Default="000628C0" w:rsidP="006C1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Μεταπτυχιακός τίτλος σπουδών σε γνωστικό αντικείμενο μη συναφές με την εκπαίδευση για την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αειφορία</w:t>
            </w:r>
            <w:proofErr w:type="spellEnd"/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Pr="00DB201D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DB201D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28C0" w:rsidRPr="00F971C4" w:rsidTr="004277C5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Default="000628C0" w:rsidP="008C5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Δεύτερος μεταπτυχιακός τίτλος σπουδών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DB201D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28C0" w:rsidRPr="00F971C4" w:rsidTr="004277C5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Default="000628C0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Τίτλος διδασκαλείου εκπαίδευσης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DB201D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28C0" w:rsidRPr="00F971C4" w:rsidTr="004277C5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Default="000628C0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DB201D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28C0" w:rsidRPr="00E42AA3" w:rsidTr="004277C5">
        <w:trPr>
          <w:trHeight w:hRule="exact" w:val="510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0628C0" w:rsidRPr="00F971C4" w:rsidRDefault="000628C0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ΓΝΩΣΗ ΤΩΝ Τ.Π.Ε.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8C0" w:rsidRDefault="000628C0" w:rsidP="000628C0">
            <w:pPr>
              <w:pStyle w:val="a4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8C0" w:rsidRPr="00F971C4" w:rsidTr="004277C5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Pr="00F971C4" w:rsidRDefault="000628C0" w:rsidP="006C1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επιμόρφωση επιπέδου Α΄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Pr="00A27704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A27704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28C0" w:rsidRPr="00F971C4" w:rsidTr="004277C5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Default="000628C0" w:rsidP="006C1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επιμόρφωση επιπέδου Β΄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Pr="00A27704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A27704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28C0" w:rsidRPr="00E42AA3" w:rsidTr="004277C5">
        <w:trPr>
          <w:trHeight w:hRule="exact" w:val="510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0628C0" w:rsidRPr="00F971C4" w:rsidRDefault="000628C0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ΓΝΩΣΗ ΞΕΝΩΝ ΓΛΩΣΣΩΝ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8C0" w:rsidRDefault="000628C0" w:rsidP="000628C0">
            <w:pPr>
              <w:pStyle w:val="a4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8C0" w:rsidRPr="00F971C4" w:rsidTr="004277C5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Pr="00F971C4" w:rsidRDefault="000628C0" w:rsidP="006C1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ξένης γλώσσας επιπέδου Γ2 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8C0" w:rsidRPr="00F971C4" w:rsidTr="004277C5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Default="000628C0" w:rsidP="006C1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Γ1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8C0" w:rsidRPr="00F971C4" w:rsidTr="004277C5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Default="000628C0" w:rsidP="006C1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Β2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8C0" w:rsidRPr="00F971C4" w:rsidTr="004277C5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Default="000628C0" w:rsidP="006C1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Γ2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8C0" w:rsidRPr="00F971C4" w:rsidTr="004277C5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Default="000628C0" w:rsidP="006C1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Γ1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8C0" w:rsidRPr="00F971C4" w:rsidTr="004277C5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Default="000628C0" w:rsidP="006C1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Β2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8C0" w:rsidRPr="00E42AA3" w:rsidTr="004277C5">
        <w:trPr>
          <w:trHeight w:hRule="exact" w:val="510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0628C0" w:rsidRPr="00F971C4" w:rsidRDefault="000628C0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ΕΠΙΜΟΡΦΩΣΗ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8C0" w:rsidRDefault="000628C0" w:rsidP="000628C0">
            <w:pPr>
              <w:pStyle w:val="a4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8C0" w:rsidRPr="00F971C4" w:rsidTr="004277C5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Default="000628C0" w:rsidP="00566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Α.Σ.ΠΑΙ.Τ.Ε. ή Σ.Ε.Λ.Ε.Τ.Ε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A27704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28C0" w:rsidRPr="00F971C4" w:rsidTr="004277C5">
        <w:trPr>
          <w:trHeight w:hRule="exact" w:val="130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Pr="00C1015D" w:rsidRDefault="000628C0" w:rsidP="00C1015D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Ετήσια επιμόρφωση Α.Ε.Ι., διάρκειας </w:t>
            </w:r>
            <w:r w:rsidRPr="00C1015D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τουλάχιστον τριακοσίων (300) ωρών ή</w:t>
            </w:r>
          </w:p>
          <w:p w:rsidR="000628C0" w:rsidRPr="00F84DB9" w:rsidRDefault="000628C0" w:rsidP="00C1015D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</w:pPr>
            <w:r w:rsidRPr="00C1015D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και εννεάμηνης διάρκειας, στο γνωστικό αντικείμενο </w:t>
            </w:r>
            <w:r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της </w:t>
            </w:r>
            <w:r w:rsidRPr="00C1015D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εκπαίδευσης για την </w:t>
            </w:r>
            <w:proofErr w:type="spellStart"/>
            <w:r w:rsidRPr="00C1015D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αειφορία</w:t>
            </w:r>
            <w:proofErr w:type="spellEnd"/>
            <w:r w:rsidRPr="00C1015D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 ή σε συναφές γνωστικό</w:t>
            </w:r>
            <w:r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 αντικείμενο*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A27704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28C0" w:rsidRPr="00F971C4" w:rsidTr="004277C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Pr="00C1015D" w:rsidRDefault="000628C0" w:rsidP="00C1015D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</w:pPr>
            <w:r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Παρακολούθηση</w:t>
            </w:r>
            <w:r w:rsidRPr="00C1015D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 πιστοποιημένων</w:t>
            </w:r>
          </w:p>
          <w:p w:rsidR="000628C0" w:rsidRPr="00C1015D" w:rsidRDefault="000628C0" w:rsidP="00C1015D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</w:pPr>
            <w:r w:rsidRPr="00C1015D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επιμορφωτι</w:t>
            </w:r>
            <w:r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κών προγραμμάτων του ΥΠ.Π.Ε.Θ., </w:t>
            </w:r>
            <w:r w:rsidRPr="00C1015D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Ι.Ε.Π</w:t>
            </w:r>
            <w:r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., </w:t>
            </w:r>
            <w:r w:rsidRPr="00C1015D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Ε.Κ.Δ.Δ.Α</w:t>
            </w:r>
            <w:r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.</w:t>
            </w:r>
            <w:r w:rsidRPr="00C1015D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 στο γνωστικό αντικείμενο της εκπαίδευσης</w:t>
            </w:r>
            <w:r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 </w:t>
            </w:r>
            <w:r w:rsidRPr="00C1015D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για την </w:t>
            </w:r>
            <w:proofErr w:type="spellStart"/>
            <w:r w:rsidRPr="00C1015D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αειφορία</w:t>
            </w:r>
            <w:proofErr w:type="spellEnd"/>
            <w:r w:rsidRPr="00C1015D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 ή σε συναφές γνωστικό αντικείμενο</w:t>
            </w:r>
            <w:r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A27704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28C0" w:rsidRPr="00E42AA3" w:rsidTr="004277C5">
        <w:trPr>
          <w:trHeight w:hRule="exact" w:val="510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0628C0" w:rsidRPr="00F971C4" w:rsidRDefault="000628C0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ΔΙΔΑΚΤΙΚΟ - ΕΠΙΜΟΡΦΩΤΙΚΟ ΕΡΓΟ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8C0" w:rsidRDefault="000628C0" w:rsidP="000628C0">
            <w:pPr>
              <w:pStyle w:val="a4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8C0" w:rsidRPr="00F971C4" w:rsidTr="004277C5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Default="000628C0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Αυτοδύναμο διδακτικό έργο σε Α.Ε.Ι. ή Σ.Ε.Λ.Ε.Τ.Ε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A27704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28C0" w:rsidRPr="00F971C4" w:rsidTr="004277C5">
        <w:trPr>
          <w:trHeight w:hRule="exact" w:val="1082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Default="000628C0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0628C0" w:rsidRDefault="000628C0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Επιμορφωτής σε προγράμματα του ΥΠ.Π.Ε.Θ./ Ι.Ε.Π./Π.Ι.</w:t>
            </w:r>
          </w:p>
          <w:p w:rsidR="000628C0" w:rsidRDefault="000628C0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0628C0" w:rsidRDefault="000628C0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0628C0" w:rsidRDefault="000628C0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A27704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28C0" w:rsidRPr="00E42AA3" w:rsidTr="004277C5">
        <w:trPr>
          <w:trHeight w:hRule="exact" w:val="510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0628C0" w:rsidRPr="00F971C4" w:rsidRDefault="000628C0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ΣΥΜΜΕΤΟΧΗ ΣΕ ΕΡΕΥΝΗΤΙΚΑ ΠΡΟΓΡΑΜΜΑΤΑ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8C0" w:rsidRDefault="000628C0" w:rsidP="000628C0">
            <w:pPr>
              <w:pStyle w:val="a4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8C0" w:rsidRPr="00F971C4" w:rsidTr="004277C5">
        <w:trPr>
          <w:trHeight w:hRule="exact" w:val="92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Pr="002140C8" w:rsidRDefault="000628C0" w:rsidP="002140C8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ερευνητικά προγράμματα</w:t>
            </w:r>
            <w:r w:rsidRPr="002140C8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, την ευθύνη υλοποίησης των οποίων έχουν νομικά πρόσωπα </w:t>
            </w:r>
            <w:proofErr w:type="spellStart"/>
            <w:r w:rsidRPr="002140C8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δημοσίουδικαίου</w:t>
            </w:r>
            <w:proofErr w:type="spellEnd"/>
            <w:r w:rsidRPr="002140C8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 (Ν.Π.Δ.Δ.)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A27704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28C0" w:rsidRPr="00E42AA3" w:rsidTr="004277C5">
        <w:trPr>
          <w:trHeight w:hRule="exact" w:val="754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0628C0" w:rsidRPr="00F971C4" w:rsidRDefault="000628C0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ΣΥΓΓΡΑΦΙΚΟ ΕΡΓΟ ΚΑΙ ΕΙΣΗΓΗΣΕΙΣ ΣΕ ΣΥΝΕΔΡΙΑ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8C0" w:rsidRDefault="000628C0" w:rsidP="000628C0">
            <w:pPr>
              <w:pStyle w:val="a4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8C0" w:rsidRPr="00F971C4" w:rsidTr="004277C5">
        <w:trPr>
          <w:trHeight w:hRule="exact" w:val="1161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Pr="008D69EF" w:rsidRDefault="000628C0" w:rsidP="008D69EF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</w:pPr>
            <w:r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Σ</w:t>
            </w:r>
            <w:r w:rsidRPr="008D69EF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υγγραφή σχολικών εγχειριδίων ή βιβλίων για το</w:t>
            </w:r>
            <w:r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 </w:t>
            </w:r>
            <w:r w:rsidRPr="008D69EF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γνωστικό αντικείμενο της εκπαίδευσης για την </w:t>
            </w:r>
            <w:proofErr w:type="spellStart"/>
            <w:r w:rsidRPr="008D69EF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αειφορία</w:t>
            </w:r>
            <w:proofErr w:type="spellEnd"/>
            <w:r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 </w:t>
            </w:r>
            <w:r w:rsidRPr="008D69EF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ή γι</w:t>
            </w:r>
            <w:r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α συναφές γνωστικό αντικείμενο*,</w:t>
            </w:r>
            <w:r w:rsidRPr="008D69EF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 που έχουν εκδοθεί</w:t>
            </w:r>
          </w:p>
          <w:p w:rsidR="000628C0" w:rsidRPr="008D69EF" w:rsidRDefault="000628C0" w:rsidP="008D69EF">
            <w:pPr>
              <w:rPr>
                <w:rFonts w:ascii="Arial" w:hAnsi="Arial" w:cs="Arial"/>
                <w:sz w:val="20"/>
                <w:szCs w:val="20"/>
              </w:rPr>
            </w:pPr>
            <w:r w:rsidRPr="008D69EF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με </w:t>
            </w:r>
            <w:r>
              <w:rPr>
                <w:rFonts w:ascii="MyriadPro-Regular" w:eastAsiaTheme="minorHAnsi" w:hAnsi="MyriadPro-Regular" w:cs="MyriadPro-Regular"/>
                <w:sz w:val="20"/>
                <w:szCs w:val="20"/>
                <w:lang w:val="en-US" w:eastAsia="en-US"/>
              </w:rPr>
              <w:t>ISBN</w:t>
            </w:r>
            <w:r w:rsidRPr="008D69EF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, ατομικά ή ομαδικά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A27704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28C0" w:rsidRPr="00F971C4" w:rsidTr="004277C5">
        <w:trPr>
          <w:trHeight w:hRule="exact" w:val="98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Pr="00E42AA3" w:rsidRDefault="000628C0" w:rsidP="00030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Δημοσίευση άρθρων </w:t>
            </w:r>
            <w:r w:rsidRPr="008D69EF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για το</w:t>
            </w:r>
            <w:r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 </w:t>
            </w:r>
            <w:r w:rsidRPr="008D69EF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γνωστικό αντικείμενο της εκπαίδευσης για την </w:t>
            </w:r>
            <w:proofErr w:type="spellStart"/>
            <w:r w:rsidRPr="008D69EF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αειφορία</w:t>
            </w:r>
            <w:proofErr w:type="spellEnd"/>
            <w:r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 </w:t>
            </w:r>
            <w:r w:rsidRPr="008D69EF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ή γι</w:t>
            </w:r>
            <w:r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α συναφές γνωστικό αντικείμενο*</w:t>
            </w:r>
            <w:r>
              <w:rPr>
                <w:rFonts w:ascii="Arial" w:hAnsi="Arial" w:cs="Arial"/>
                <w:sz w:val="20"/>
                <w:szCs w:val="20"/>
              </w:rPr>
              <w:t xml:space="preserve"> σε επιστημονικά περιοδικά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A27704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28C0" w:rsidRPr="00F971C4" w:rsidTr="004277C5">
        <w:trPr>
          <w:trHeight w:hRule="exact" w:val="1858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Pr="008D69EF" w:rsidRDefault="000628C0" w:rsidP="008D69EF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</w:pPr>
            <w:r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Ε</w:t>
            </w:r>
            <w:r w:rsidRPr="008D69EF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ισηγήσεις για το γνωστικό αντικείμενο της εκπαίδευσης για την </w:t>
            </w:r>
            <w:proofErr w:type="spellStart"/>
            <w:r w:rsidRPr="008D69EF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αειφορία</w:t>
            </w:r>
            <w:proofErr w:type="spellEnd"/>
            <w:r w:rsidRPr="008D69EF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 ή για συναφές γνωστικό αντικείμενο</w:t>
            </w:r>
            <w:r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*</w:t>
            </w:r>
            <w:r w:rsidRPr="008D69EF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 σε πρακτικά συνεδρίων που διοργανώνονται</w:t>
            </w:r>
            <w:r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 </w:t>
            </w:r>
            <w:r w:rsidRPr="008D69EF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από το ΥΠ.Π.Ε.Θ., Α.Ε.Ι. ή άλλους εποπτευόμενους από</w:t>
            </w:r>
            <w:r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 </w:t>
            </w:r>
            <w:r w:rsidRPr="008D69EF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το ΥΠ.Π.Ε.Θ. φορείς ή επιστημονικούς φορείς ή </w:t>
            </w:r>
            <w:proofErr w:type="spellStart"/>
            <w:r w:rsidRPr="008D69EF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επιστη</w:t>
            </w:r>
            <w:proofErr w:type="spellEnd"/>
            <w:r w:rsidRPr="008D69EF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-</w:t>
            </w:r>
          </w:p>
          <w:p w:rsidR="000628C0" w:rsidRDefault="000628C0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9EF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μονικά</w:t>
            </w:r>
            <w:proofErr w:type="spellEnd"/>
            <w:r w:rsidRPr="008D69EF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 περιοδικά με κριτές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628C0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628C0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  <w:p w:rsidR="000628C0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628C0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628C0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628C0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628C0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628C0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628C0" w:rsidRPr="00F971C4" w:rsidRDefault="000628C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28C0" w:rsidRPr="00F971C4" w:rsidTr="004277C5">
        <w:trPr>
          <w:trHeight w:hRule="exact" w:val="1858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Pr="00021BD2" w:rsidRDefault="000628C0" w:rsidP="00021BD2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</w:pPr>
            <w:r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Σ</w:t>
            </w:r>
            <w:r w:rsidRPr="00021BD2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χεδίαση και παραγωγή εκπαιδευτικού υποστηρικτικού υλικού (εκπαιδευτικού λογισμικού, επιμορφωτικού υλικού) σχετικό με το γνωστικό αντικείμενο </w:t>
            </w:r>
            <w:r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της </w:t>
            </w:r>
            <w:r w:rsidRPr="00021BD2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εκπαίδευσης για την </w:t>
            </w:r>
            <w:proofErr w:type="spellStart"/>
            <w:r w:rsidRPr="00021BD2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αειφορία</w:t>
            </w:r>
            <w:proofErr w:type="spellEnd"/>
            <w:r w:rsidRPr="00021BD2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 ή με συναφές γνωστικό</w:t>
            </w:r>
          </w:p>
          <w:p w:rsidR="000628C0" w:rsidRDefault="000628C0" w:rsidP="00021BD2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</w:pPr>
            <w:r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α</w:t>
            </w:r>
            <w:r w:rsidRPr="00021BD2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ντικείμενο</w:t>
            </w:r>
            <w:r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 xml:space="preserve">* </w:t>
            </w:r>
            <w:r w:rsidRPr="00021BD2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που αποτελεί προϊόν του ΥΠ.Π.Ε.Θ. ή επο</w:t>
            </w:r>
            <w:r w:rsidRPr="009502EE">
              <w:rPr>
                <w:rFonts w:ascii="MyriadPro-Regular" w:eastAsiaTheme="minorHAnsi" w:hAnsi="MyriadPro-Regular" w:cs="MyriadPro-Regular"/>
                <w:sz w:val="20"/>
                <w:szCs w:val="20"/>
                <w:lang w:eastAsia="en-US"/>
              </w:rPr>
              <w:t>πτευόμενου φορέα του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Pr="00A27704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A27704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28C0" w:rsidRPr="00F971C4" w:rsidTr="004277C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28C0" w:rsidRDefault="000628C0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Συμμετοχή σε ομάδα σύνταξης Α.Π.Σ./ Δ.Ε.Π.Π.Σ. ή αναμόρφωσης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εξορθολογισμού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Προγραμμάτων Σπουδών και διδακτικής ύλης του Ι.Ε.Π./Π.Ι.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C0" w:rsidRPr="00A27704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A27704" w:rsidRDefault="000628C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F66EEB" w:rsidRPr="00F84DB9" w:rsidRDefault="00F66EEB" w:rsidP="00F66EEB">
      <w:pPr>
        <w:autoSpaceDE w:val="0"/>
        <w:autoSpaceDN w:val="0"/>
        <w:adjustRightInd w:val="0"/>
        <w:jc w:val="both"/>
        <w:rPr>
          <w:rFonts w:ascii="MyriadPro-Regular" w:eastAsiaTheme="minorHAnsi" w:hAnsi="MyriadPro-Regular" w:cs="MyriadPro-Regular"/>
          <w:b/>
          <w:i/>
          <w:sz w:val="20"/>
          <w:szCs w:val="20"/>
          <w:lang w:eastAsia="en-US"/>
        </w:rPr>
      </w:pPr>
      <w:r w:rsidRPr="00F84DB9">
        <w:rPr>
          <w:rFonts w:ascii="MyriadPro-Regular" w:eastAsiaTheme="minorHAnsi" w:hAnsi="MyriadPro-Regular" w:cs="MyriadPro-Regular"/>
          <w:b/>
          <w:i/>
          <w:sz w:val="20"/>
          <w:szCs w:val="20"/>
          <w:lang w:eastAsia="en-US"/>
        </w:rPr>
        <w:t xml:space="preserve">*Ως συναφή γνωστικά αντικείμενα με το αντικείμενο της εκπαίδευσης για την </w:t>
      </w:r>
      <w:proofErr w:type="spellStart"/>
      <w:r w:rsidRPr="00F84DB9">
        <w:rPr>
          <w:rFonts w:ascii="MyriadPro-Regular" w:eastAsiaTheme="minorHAnsi" w:hAnsi="MyriadPro-Regular" w:cs="MyriadPro-Regular"/>
          <w:b/>
          <w:i/>
          <w:sz w:val="20"/>
          <w:szCs w:val="20"/>
          <w:lang w:eastAsia="en-US"/>
        </w:rPr>
        <w:t>αειφορία</w:t>
      </w:r>
      <w:proofErr w:type="spellEnd"/>
      <w:r w:rsidRPr="00F84DB9">
        <w:rPr>
          <w:rFonts w:ascii="MyriadPro-Regular" w:eastAsiaTheme="minorHAnsi" w:hAnsi="MyriadPro-Regular" w:cs="MyriadPro-Regular"/>
          <w:b/>
          <w:i/>
          <w:sz w:val="20"/>
          <w:szCs w:val="20"/>
          <w:lang w:eastAsia="en-US"/>
        </w:rPr>
        <w:t xml:space="preserve"> θεωρούνται: αα) η περιβαλλοντική εκπαίδευση, </w:t>
      </w:r>
      <w:proofErr w:type="spellStart"/>
      <w:r w:rsidRPr="00F84DB9">
        <w:rPr>
          <w:rFonts w:ascii="MyriadPro-Regular" w:eastAsiaTheme="minorHAnsi" w:hAnsi="MyriadPro-Regular" w:cs="MyriadPro-Regular"/>
          <w:b/>
          <w:i/>
          <w:sz w:val="20"/>
          <w:szCs w:val="20"/>
          <w:lang w:eastAsia="en-US"/>
        </w:rPr>
        <w:t>ββ</w:t>
      </w:r>
      <w:proofErr w:type="spellEnd"/>
      <w:r w:rsidRPr="00F84DB9">
        <w:rPr>
          <w:rFonts w:ascii="MyriadPro-Regular" w:eastAsiaTheme="minorHAnsi" w:hAnsi="MyriadPro-Regular" w:cs="MyriadPro-Regular"/>
          <w:b/>
          <w:i/>
          <w:sz w:val="20"/>
          <w:szCs w:val="20"/>
          <w:lang w:eastAsia="en-US"/>
        </w:rPr>
        <w:t xml:space="preserve">) η αγωγή/προαγωγή υγείας και </w:t>
      </w:r>
      <w:proofErr w:type="spellStart"/>
      <w:r w:rsidRPr="00F84DB9">
        <w:rPr>
          <w:rFonts w:ascii="MyriadPro-Regular" w:eastAsiaTheme="minorHAnsi" w:hAnsi="MyriadPro-Regular" w:cs="MyriadPro-Regular"/>
          <w:b/>
          <w:i/>
          <w:sz w:val="20"/>
          <w:szCs w:val="20"/>
          <w:lang w:eastAsia="en-US"/>
        </w:rPr>
        <w:t>γγ</w:t>
      </w:r>
      <w:proofErr w:type="spellEnd"/>
      <w:r w:rsidRPr="00F84DB9">
        <w:rPr>
          <w:rFonts w:ascii="MyriadPro-Regular" w:eastAsiaTheme="minorHAnsi" w:hAnsi="MyriadPro-Regular" w:cs="MyriadPro-Regular"/>
          <w:b/>
          <w:i/>
          <w:sz w:val="20"/>
          <w:szCs w:val="20"/>
          <w:lang w:eastAsia="en-US"/>
        </w:rPr>
        <w:t>) ο πολιτισμός/οι τέχνες στην εκπαίδευση.</w:t>
      </w:r>
    </w:p>
    <w:p w:rsidR="00F66EEB" w:rsidRPr="00F84DB9" w:rsidRDefault="00F66EEB" w:rsidP="00F66EEB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9502EE" w:rsidRDefault="004D28F2" w:rsidP="009502E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502EE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δικαιολογητικά.</w:t>
      </w:r>
    </w:p>
    <w:p w:rsidR="002140C8" w:rsidRDefault="002140C8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0A6F91" w:rsidRDefault="000A6F91" w:rsidP="004D28F2">
      <w:pPr>
        <w:rPr>
          <w:rFonts w:ascii="Arial" w:hAnsi="Arial" w:cs="Arial"/>
          <w:i/>
          <w:sz w:val="20"/>
          <w:szCs w:val="20"/>
        </w:rPr>
      </w:pPr>
    </w:p>
    <w:p w:rsidR="004D28F2" w:rsidRPr="00E807FF" w:rsidRDefault="004D28F2" w:rsidP="004D28F2">
      <w:pPr>
        <w:rPr>
          <w:rFonts w:ascii="Arial" w:hAnsi="Arial" w:cs="Arial"/>
          <w:i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023"/>
        <w:gridCol w:w="6064"/>
      </w:tblGrid>
      <w:tr w:rsidR="004D28F2" w:rsidRPr="00E5100C" w:rsidTr="00B77FA8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ΘΕΩΡΗΘΗΚΕ ΓΙΑ ΤΗΝ ΑΚΡΙΒΕΙΑ ΤΩΝ ΑΝΑΓΡΑΦΟΜΕΝΩΝ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Υπογραφή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0A6F91">
        <w:trPr>
          <w:trHeight w:val="399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4D28F2" w:rsidRPr="00E5100C" w:rsidTr="00B77FA8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Pr="003A738D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A05B67" w:rsidRDefault="00A05B67"/>
    <w:sectPr w:rsidR="00A05B67" w:rsidSect="004277C5">
      <w:footerReference w:type="default" r:id="rId9"/>
      <w:pgSz w:w="11906" w:h="16838"/>
      <w:pgMar w:top="992" w:right="1418" w:bottom="284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A9" w:rsidRDefault="003834A9">
      <w:r>
        <w:separator/>
      </w:r>
    </w:p>
  </w:endnote>
  <w:endnote w:type="continuationSeparator" w:id="0">
    <w:p w:rsidR="003834A9" w:rsidRDefault="0038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79" w:rsidRDefault="004D28F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5B9E">
      <w:rPr>
        <w:noProof/>
      </w:rPr>
      <w:t>2</w:t>
    </w:r>
    <w:r>
      <w:fldChar w:fldCharType="end"/>
    </w:r>
  </w:p>
  <w:p w:rsidR="00410C79" w:rsidRDefault="003834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A9" w:rsidRDefault="003834A9">
      <w:r>
        <w:separator/>
      </w:r>
    </w:p>
  </w:footnote>
  <w:footnote w:type="continuationSeparator" w:id="0">
    <w:p w:rsidR="003834A9" w:rsidRDefault="0038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76E18"/>
    <w:multiLevelType w:val="hybridMultilevel"/>
    <w:tmpl w:val="4308135C"/>
    <w:lvl w:ilvl="0" w:tplc="70CA8C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F2"/>
    <w:rsid w:val="00021BD2"/>
    <w:rsid w:val="00030156"/>
    <w:rsid w:val="000628C0"/>
    <w:rsid w:val="000A6F91"/>
    <w:rsid w:val="002140C8"/>
    <w:rsid w:val="003834A9"/>
    <w:rsid w:val="00384131"/>
    <w:rsid w:val="004277C5"/>
    <w:rsid w:val="004D28F2"/>
    <w:rsid w:val="005666D0"/>
    <w:rsid w:val="00633776"/>
    <w:rsid w:val="00662CB4"/>
    <w:rsid w:val="006B0993"/>
    <w:rsid w:val="006C1AE6"/>
    <w:rsid w:val="007540D3"/>
    <w:rsid w:val="00882A3B"/>
    <w:rsid w:val="008D69EF"/>
    <w:rsid w:val="00903FE2"/>
    <w:rsid w:val="009502EE"/>
    <w:rsid w:val="0098552A"/>
    <w:rsid w:val="00A05B67"/>
    <w:rsid w:val="00C1015D"/>
    <w:rsid w:val="00CA4BD3"/>
    <w:rsid w:val="00F66EEB"/>
    <w:rsid w:val="00F84DB9"/>
    <w:rsid w:val="00FB5B9E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C015-03B6-4791-B193-C2DE9A3A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ΠΑΝΑΓΙΩΤΑ ΑΡΩΝΗ</cp:lastModifiedBy>
  <cp:revision>13</cp:revision>
  <cp:lastPrinted>2019-05-23T10:15:00Z</cp:lastPrinted>
  <dcterms:created xsi:type="dcterms:W3CDTF">2019-05-23T05:59:00Z</dcterms:created>
  <dcterms:modified xsi:type="dcterms:W3CDTF">2019-05-23T11:03:00Z</dcterms:modified>
</cp:coreProperties>
</file>